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3B2AD" w14:textId="440E50F7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Der zweite </w:t>
      </w:r>
      <w:proofErr w:type="spellStart"/>
      <w:r>
        <w:rPr>
          <w:rFonts w:ascii="Arial" w:hAnsi="Arial" w:cs="Arial"/>
          <w:sz w:val="32"/>
          <w:szCs w:val="32"/>
        </w:rPr>
        <w:t>Workshopfür</w:t>
      </w:r>
      <w:proofErr w:type="spellEnd"/>
      <w:r>
        <w:rPr>
          <w:rFonts w:ascii="Arial" w:hAnsi="Arial" w:cs="Arial"/>
          <w:sz w:val="32"/>
          <w:szCs w:val="32"/>
        </w:rPr>
        <w:t xml:space="preserve"> Kinder findet nur in den Ferien statt.</w:t>
      </w:r>
    </w:p>
    <w:p w14:paraId="18182E49" w14:textId="77777777" w:rsidR="00247A48" w:rsidRDefault="00247A48">
      <w:pPr>
        <w:rPr>
          <w:rFonts w:ascii="Arial" w:hAnsi="Arial" w:cs="Arial"/>
          <w:sz w:val="32"/>
          <w:szCs w:val="32"/>
        </w:rPr>
      </w:pPr>
    </w:p>
    <w:p w14:paraId="7649FFFC" w14:textId="77777777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Hier arbeite ich mit </w:t>
      </w:r>
      <w:proofErr w:type="spellStart"/>
      <w:r>
        <w:rPr>
          <w:rFonts w:ascii="Arial" w:hAnsi="Arial" w:cs="Arial"/>
          <w:sz w:val="32"/>
          <w:szCs w:val="32"/>
        </w:rPr>
        <w:t>Kinden</w:t>
      </w:r>
      <w:proofErr w:type="spellEnd"/>
      <w:r>
        <w:rPr>
          <w:rFonts w:ascii="Arial" w:hAnsi="Arial" w:cs="Arial"/>
          <w:sz w:val="32"/>
          <w:szCs w:val="32"/>
        </w:rPr>
        <w:t xml:space="preserve"> zwischen sechs und acht Jahren</w:t>
      </w:r>
    </w:p>
    <w:p w14:paraId="0E720941" w14:textId="77777777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einem Zeitraum von drei Stunden mit Pastellkreide oder Aquarellfarbe auf Leinwand.</w:t>
      </w:r>
    </w:p>
    <w:p w14:paraId="68C4B0B5" w14:textId="77777777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 Materialien stelle ich zur Verfügung.</w:t>
      </w:r>
    </w:p>
    <w:p w14:paraId="248BB8DC" w14:textId="01333209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Kosten für den Workshop betragen 12,00 € pro Person,</w:t>
      </w:r>
    </w:p>
    <w:p w14:paraId="241341E9" w14:textId="7AC15168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für die Materialkosten je 7,50 €.</w:t>
      </w:r>
    </w:p>
    <w:p w14:paraId="51D119D1" w14:textId="4FDF7ECA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Termin e entnehmen Sie der Presse oder an der PERO Kapelle an der Kantstr. In Hemer.</w:t>
      </w:r>
    </w:p>
    <w:p w14:paraId="4C0FF3FB" w14:textId="4812110C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Persönlich erreichbar bin ich unter 01735163980.</w:t>
      </w:r>
    </w:p>
    <w:p w14:paraId="7824D97D" w14:textId="38B89256" w:rsidR="00247A48" w:rsidRDefault="00247A48">
      <w:pPr>
        <w:rPr>
          <w:rFonts w:ascii="Arial" w:hAnsi="Arial" w:cs="Arial"/>
          <w:sz w:val="32"/>
          <w:szCs w:val="32"/>
        </w:rPr>
      </w:pPr>
    </w:p>
    <w:p w14:paraId="1BD2C5E3" w14:textId="6434A96F" w:rsid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Ich freue mich auf Euch.</w:t>
      </w:r>
    </w:p>
    <w:p w14:paraId="01CA669F" w14:textId="64D9D81E" w:rsidR="00247A48" w:rsidRPr="00247A48" w:rsidRDefault="00247A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sectPr w:rsidR="00247A48" w:rsidRPr="00247A48" w:rsidSect="00AE0E85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48"/>
    <w:rsid w:val="00247A48"/>
    <w:rsid w:val="00745400"/>
    <w:rsid w:val="007D4890"/>
    <w:rsid w:val="009B0709"/>
    <w:rsid w:val="00A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BDE"/>
  <w15:chartTrackingRefBased/>
  <w15:docId w15:val="{FE9F371D-F182-460B-9082-77F3E1E1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8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Holve</dc:creator>
  <cp:keywords/>
  <dc:description/>
  <cp:lastModifiedBy>Barbara Holve</cp:lastModifiedBy>
  <cp:revision>1</cp:revision>
  <dcterms:created xsi:type="dcterms:W3CDTF">2021-01-08T17:28:00Z</dcterms:created>
  <dcterms:modified xsi:type="dcterms:W3CDTF">2021-01-08T17:40:00Z</dcterms:modified>
</cp:coreProperties>
</file>